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91BB5" w14:textId="247DFF28" w:rsidR="00127A32" w:rsidRPr="00360F11" w:rsidRDefault="00D1650E">
      <w:pPr>
        <w:rPr>
          <w:b/>
          <w:shd w:val="pct25" w:color="auto" w:fill="auto"/>
        </w:rPr>
      </w:pPr>
      <w:r w:rsidRPr="00360F11">
        <w:rPr>
          <w:b/>
          <w:noProof/>
          <w:sz w:val="16"/>
          <w:shd w:val="pct25" w:color="auto" w:fill="auto"/>
          <w:lang w:eastAsia="en-GB"/>
        </w:rPr>
        <w:drawing>
          <wp:anchor distT="0" distB="0" distL="114300" distR="114300" simplePos="0" relativeHeight="251659264" behindDoc="0" locked="0" layoutInCell="1" allowOverlap="1" wp14:anchorId="53E8CE96" wp14:editId="254A368C">
            <wp:simplePos x="0" y="0"/>
            <wp:positionH relativeFrom="margin">
              <wp:posOffset>0</wp:posOffset>
            </wp:positionH>
            <wp:positionV relativeFrom="paragraph">
              <wp:posOffset>184150</wp:posOffset>
            </wp:positionV>
            <wp:extent cx="5683885" cy="1292225"/>
            <wp:effectExtent l="0" t="0" r="0" b="3175"/>
            <wp:wrapSquare wrapText="bothSides"/>
            <wp:docPr id="2" name="Picture 2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261BF" w14:textId="0C6166F0" w:rsidR="004D38CD" w:rsidRPr="00360F11" w:rsidRDefault="00127A32" w:rsidP="00127A32">
      <w:pPr>
        <w:rPr>
          <w:b/>
          <w:shd w:val="pct25" w:color="auto" w:fill="auto"/>
        </w:rPr>
      </w:pPr>
      <w:r w:rsidRPr="00360F11">
        <w:rPr>
          <w:b/>
          <w:shd w:val="pct25" w:color="auto" w:fill="auto"/>
        </w:rPr>
        <w:t>TOUR BOOKING FORM</w:t>
      </w:r>
      <w:r w:rsidRPr="00360F11">
        <w:rPr>
          <w:b/>
          <w:shd w:val="pct25" w:color="auto" w:fill="auto"/>
        </w:rPr>
        <w:tab/>
      </w:r>
      <w:r w:rsidRPr="00360F11">
        <w:rPr>
          <w:b/>
          <w:shd w:val="pct25" w:color="auto" w:fill="auto"/>
        </w:rPr>
        <w:tab/>
      </w:r>
      <w:r w:rsidRPr="00360F11">
        <w:rPr>
          <w:b/>
          <w:shd w:val="pct25" w:color="auto" w:fill="auto"/>
        </w:rPr>
        <w:tab/>
      </w:r>
      <w:r w:rsidRPr="00360F11">
        <w:rPr>
          <w:b/>
          <w:shd w:val="pct25" w:color="auto" w:fill="auto"/>
        </w:rPr>
        <w:tab/>
      </w:r>
      <w:r w:rsidR="00FC491A">
        <w:rPr>
          <w:b/>
          <w:shd w:val="pct25" w:color="auto" w:fill="auto"/>
        </w:rPr>
        <w:t xml:space="preserve">                   19</w:t>
      </w:r>
      <w:r w:rsidRPr="00360F11">
        <w:rPr>
          <w:b/>
          <w:shd w:val="pct25" w:color="auto" w:fill="auto"/>
          <w:vertAlign w:val="superscript"/>
        </w:rPr>
        <w:t>TH</w:t>
      </w:r>
      <w:r w:rsidR="00FC491A">
        <w:rPr>
          <w:b/>
          <w:shd w:val="pct25" w:color="auto" w:fill="auto"/>
        </w:rPr>
        <w:t xml:space="preserve"> – 30</w:t>
      </w:r>
      <w:r w:rsidRPr="00360F11">
        <w:rPr>
          <w:b/>
          <w:shd w:val="pct25" w:color="auto" w:fill="auto"/>
          <w:vertAlign w:val="superscript"/>
        </w:rPr>
        <w:t>TH</w:t>
      </w:r>
      <w:r w:rsidRPr="00360F11">
        <w:rPr>
          <w:b/>
          <w:shd w:val="pct25" w:color="auto" w:fill="auto"/>
        </w:rPr>
        <w:t xml:space="preserve"> </w:t>
      </w:r>
      <w:r w:rsidR="00FC491A">
        <w:rPr>
          <w:b/>
          <w:shd w:val="pct25" w:color="auto" w:fill="auto"/>
        </w:rPr>
        <w:t>SEPTEMBER 2018</w:t>
      </w:r>
    </w:p>
    <w:p w14:paraId="0E241A7E" w14:textId="77777777" w:rsidR="00127A32" w:rsidRPr="00360F11" w:rsidRDefault="00127A32" w:rsidP="00127A32">
      <w:pPr>
        <w:rPr>
          <w:b/>
          <w:shd w:val="pct25" w:color="auto" w:fill="auto"/>
        </w:rPr>
      </w:pPr>
    </w:p>
    <w:p w14:paraId="4E5766FD" w14:textId="30D7C8B4" w:rsidR="00127A32" w:rsidRPr="00360F11" w:rsidRDefault="00127A32" w:rsidP="00127A32">
      <w:pPr>
        <w:rPr>
          <w:shd w:val="pct25" w:color="auto" w:fill="auto"/>
        </w:rPr>
      </w:pPr>
      <w:r w:rsidRPr="00360F11">
        <w:rPr>
          <w:shd w:val="pct25" w:color="auto" w:fill="auto"/>
        </w:rPr>
        <w:t xml:space="preserve">PASSENGER (1) Please attach photocopy of Passport </w:t>
      </w:r>
    </w:p>
    <w:p w14:paraId="4A40BE77" w14:textId="77777777" w:rsidR="00127A32" w:rsidRDefault="00127A32" w:rsidP="00127A32"/>
    <w:p w14:paraId="613B6353" w14:textId="36D003C7" w:rsidR="00127A32" w:rsidRDefault="00127A32" w:rsidP="00127A32">
      <w:r>
        <w:t>Full Name as in Passport: __________________________________Title: Mr / Mrs / Ms / Dr</w:t>
      </w:r>
    </w:p>
    <w:p w14:paraId="652DB305" w14:textId="77777777" w:rsidR="00127A32" w:rsidRDefault="00127A32" w:rsidP="00127A32"/>
    <w:p w14:paraId="2539BCD5" w14:textId="38733FAC" w:rsidR="00127A32" w:rsidRDefault="00127A32" w:rsidP="00127A32">
      <w:r>
        <w:t>Surname / Last name: ____________________________________Gender: Male / Female</w:t>
      </w:r>
    </w:p>
    <w:p w14:paraId="330DEE14" w14:textId="77777777" w:rsidR="00127A32" w:rsidRDefault="00127A32" w:rsidP="00127A32"/>
    <w:p w14:paraId="385E6B1F" w14:textId="0C478382" w:rsidR="00127A32" w:rsidRDefault="00127A32" w:rsidP="00127A32">
      <w:r>
        <w:t>Nationality (as travelling passport): ________________________Date of Birth: __________</w:t>
      </w:r>
    </w:p>
    <w:p w14:paraId="298D8FBD" w14:textId="6BC28274" w:rsidR="00127A32" w:rsidRDefault="00127A32" w:rsidP="00127A32">
      <w:r>
        <w:t xml:space="preserve"> </w:t>
      </w:r>
    </w:p>
    <w:p w14:paraId="63F06233" w14:textId="2E8CD48A" w:rsidR="00127A32" w:rsidRDefault="00127A32" w:rsidP="00127A32">
      <w:r>
        <w:t>Email: ________________________________Mobile: ______________Home: ___________</w:t>
      </w:r>
    </w:p>
    <w:p w14:paraId="05B14FF6" w14:textId="77777777" w:rsidR="00127A32" w:rsidRDefault="00127A32" w:rsidP="00127A32"/>
    <w:p w14:paraId="352A7A95" w14:textId="4C198C8C" w:rsidR="00127A32" w:rsidRDefault="00127A32" w:rsidP="00127A32">
      <w:r>
        <w:t>Mailing Address: _____________________________________________________________</w:t>
      </w:r>
    </w:p>
    <w:p w14:paraId="39AD6572" w14:textId="77777777" w:rsidR="00127A32" w:rsidRDefault="00127A32" w:rsidP="00127A32"/>
    <w:p w14:paraId="0B31B14D" w14:textId="2EE450CA" w:rsidR="00127A32" w:rsidRDefault="00127A32" w:rsidP="00127A32">
      <w:r>
        <w:t>Church:  ____________________________________________________________________</w:t>
      </w:r>
    </w:p>
    <w:p w14:paraId="6CE3D1F6" w14:textId="77777777" w:rsidR="00127A32" w:rsidRDefault="00127A32" w:rsidP="00127A32"/>
    <w:p w14:paraId="7AFAC8C5" w14:textId="69521048" w:rsidR="00127A32" w:rsidRDefault="00127A32" w:rsidP="00127A32">
      <w:r>
        <w:t>Others, If any (e.g. Medical Condition): ___________________________________________</w:t>
      </w:r>
    </w:p>
    <w:p w14:paraId="28BF3FA4" w14:textId="77777777" w:rsidR="00127A32" w:rsidRDefault="00127A32" w:rsidP="00127A32"/>
    <w:p w14:paraId="2013918E" w14:textId="55B69595" w:rsidR="00127A32" w:rsidRDefault="00127A32" w:rsidP="00127A32">
      <w:r>
        <w:t>Emergency Contact: Name / Relation: __________________________ Mobile: ___________</w:t>
      </w:r>
    </w:p>
    <w:p w14:paraId="054F8978" w14:textId="77777777" w:rsidR="00360F11" w:rsidRDefault="00360F11" w:rsidP="00127A32"/>
    <w:p w14:paraId="1CE6724D" w14:textId="24F6BF42" w:rsidR="00360F11" w:rsidRPr="00360F11" w:rsidRDefault="00360F11" w:rsidP="00360F11">
      <w:pPr>
        <w:rPr>
          <w:shd w:val="pct25" w:color="auto" w:fill="auto"/>
        </w:rPr>
      </w:pPr>
      <w:r>
        <w:rPr>
          <w:shd w:val="pct25" w:color="auto" w:fill="auto"/>
        </w:rPr>
        <w:t>PASSENGER (2</w:t>
      </w:r>
      <w:r w:rsidRPr="00360F11">
        <w:rPr>
          <w:shd w:val="pct25" w:color="auto" w:fill="auto"/>
        </w:rPr>
        <w:t>) Please attach photocopy of Passport</w:t>
      </w:r>
      <w:r>
        <w:rPr>
          <w:shd w:val="pct25" w:color="auto" w:fill="auto"/>
        </w:rPr>
        <w:t xml:space="preserve"> (FOR TWIN SHARING ONLY)</w:t>
      </w:r>
      <w:r w:rsidRPr="00360F11">
        <w:rPr>
          <w:shd w:val="pct25" w:color="auto" w:fill="auto"/>
        </w:rPr>
        <w:t xml:space="preserve"> </w:t>
      </w:r>
    </w:p>
    <w:p w14:paraId="4FBBB589" w14:textId="77777777" w:rsidR="00360F11" w:rsidRDefault="00360F11" w:rsidP="00360F11"/>
    <w:p w14:paraId="6F302022" w14:textId="77777777" w:rsidR="00360F11" w:rsidRDefault="00360F11" w:rsidP="00360F11">
      <w:r>
        <w:t>Full Name as in Passport: __________________________________Title: Mr / Mrs / Ms / Dr</w:t>
      </w:r>
    </w:p>
    <w:p w14:paraId="244DB09D" w14:textId="77777777" w:rsidR="00360F11" w:rsidRDefault="00360F11" w:rsidP="00360F11"/>
    <w:p w14:paraId="537D3F0A" w14:textId="77777777" w:rsidR="00360F11" w:rsidRDefault="00360F11" w:rsidP="00360F11">
      <w:r>
        <w:t>Surname / Last name: ____________________________________Gender: Male / Female</w:t>
      </w:r>
    </w:p>
    <w:p w14:paraId="06E851D5" w14:textId="77777777" w:rsidR="00360F11" w:rsidRDefault="00360F11" w:rsidP="00360F11"/>
    <w:p w14:paraId="1997FAC6" w14:textId="77777777" w:rsidR="00360F11" w:rsidRDefault="00360F11" w:rsidP="00360F11">
      <w:r>
        <w:t>Nationality (as travelling passport): ________________________Date of Birth: __________</w:t>
      </w:r>
    </w:p>
    <w:p w14:paraId="767C3FB7" w14:textId="77777777" w:rsidR="00360F11" w:rsidRDefault="00360F11" w:rsidP="00360F11">
      <w:r>
        <w:t xml:space="preserve"> </w:t>
      </w:r>
    </w:p>
    <w:p w14:paraId="17A53BC1" w14:textId="77777777" w:rsidR="00360F11" w:rsidRDefault="00360F11" w:rsidP="00360F11">
      <w:r>
        <w:t>Email: ________________________________Mobile: ______________Home: ___________</w:t>
      </w:r>
    </w:p>
    <w:p w14:paraId="38F220B9" w14:textId="77777777" w:rsidR="00360F11" w:rsidRDefault="00360F11" w:rsidP="00360F11"/>
    <w:p w14:paraId="3BDE293B" w14:textId="77777777" w:rsidR="00360F11" w:rsidRDefault="00360F11" w:rsidP="00360F11">
      <w:r>
        <w:t>Mailing Address: _____________________________________________________________</w:t>
      </w:r>
    </w:p>
    <w:p w14:paraId="54E095F9" w14:textId="77777777" w:rsidR="00360F11" w:rsidRDefault="00360F11" w:rsidP="00360F11"/>
    <w:p w14:paraId="46E64D9E" w14:textId="77777777" w:rsidR="00360F11" w:rsidRDefault="00360F11" w:rsidP="00360F11">
      <w:r>
        <w:t>Church:  ____________________________________________________________________</w:t>
      </w:r>
    </w:p>
    <w:p w14:paraId="0C3C9047" w14:textId="77777777" w:rsidR="00360F11" w:rsidRDefault="00360F11" w:rsidP="00360F11"/>
    <w:p w14:paraId="0A779A29" w14:textId="77777777" w:rsidR="00360F11" w:rsidRDefault="00360F11" w:rsidP="00360F11">
      <w:r>
        <w:t>Others, If any (e.g. Medical Condition): ___________________________________________</w:t>
      </w:r>
    </w:p>
    <w:p w14:paraId="2961CA5F" w14:textId="77777777" w:rsidR="00360F11" w:rsidRDefault="00360F11" w:rsidP="00360F11"/>
    <w:p w14:paraId="279D702F" w14:textId="77777777" w:rsidR="00360F11" w:rsidRDefault="00360F11" w:rsidP="00360F11">
      <w:r>
        <w:t>Emergency Contact: Name / Relation: __________________________ Mobile: ___________</w:t>
      </w:r>
    </w:p>
    <w:p w14:paraId="291412F5" w14:textId="34F451CC" w:rsidR="00360F11" w:rsidRDefault="005B3DB1" w:rsidP="00360F11">
      <w:r>
        <w:t>(Relation to Passenger 1: ______________________________________________________</w:t>
      </w:r>
    </w:p>
    <w:p w14:paraId="0227FB87" w14:textId="4A2145FF" w:rsidR="00360F11" w:rsidRDefault="005B3DB1" w:rsidP="00360F11">
      <w:r>
        <w:lastRenderedPageBreak/>
        <w:t>To complete booking, please submit the following: -</w:t>
      </w:r>
    </w:p>
    <w:p w14:paraId="1BF2BBF4" w14:textId="43802A6C" w:rsidR="005B3DB1" w:rsidRDefault="005B3DB1" w:rsidP="005B3DB1">
      <w:pPr>
        <w:pStyle w:val="ListParagraph"/>
        <w:numPr>
          <w:ilvl w:val="0"/>
          <w:numId w:val="1"/>
        </w:numPr>
      </w:pPr>
      <w:r>
        <w:t>Completed Booking Form</w:t>
      </w:r>
    </w:p>
    <w:p w14:paraId="6EA4CE03" w14:textId="6FC8C413" w:rsidR="005B3DB1" w:rsidRDefault="005B3DB1" w:rsidP="005B3DB1">
      <w:pPr>
        <w:pStyle w:val="ListParagraph"/>
        <w:numPr>
          <w:ilvl w:val="0"/>
          <w:numId w:val="1"/>
        </w:numPr>
      </w:pPr>
      <w:r>
        <w:t>Cheque issued to City Missions Church for</w:t>
      </w:r>
      <w:r w:rsidR="00FC491A">
        <w:t xml:space="preserve"> S$2</w:t>
      </w:r>
      <w:r w:rsidR="008F48DE">
        <w:t xml:space="preserve">,000.00.  </w:t>
      </w:r>
      <w:r>
        <w:t xml:space="preserve"> </w:t>
      </w:r>
    </w:p>
    <w:p w14:paraId="7007E70C" w14:textId="28B92046" w:rsidR="00687DA9" w:rsidRDefault="00687DA9" w:rsidP="005B3DB1">
      <w:pPr>
        <w:pStyle w:val="ListParagraph"/>
        <w:numPr>
          <w:ilvl w:val="0"/>
          <w:numId w:val="1"/>
        </w:numPr>
      </w:pPr>
      <w:r>
        <w:t xml:space="preserve">Photocopy of passport (Please ensure at least 6 </w:t>
      </w:r>
      <w:r w:rsidR="006D1840">
        <w:t>months’</w:t>
      </w:r>
      <w:r w:rsidR="00FC491A">
        <w:t xml:space="preserve"> validity from 19</w:t>
      </w:r>
      <w:r w:rsidR="00FC491A" w:rsidRPr="00FC491A">
        <w:rPr>
          <w:vertAlign w:val="superscript"/>
        </w:rPr>
        <w:t>th</w:t>
      </w:r>
      <w:r w:rsidR="00FC491A">
        <w:t xml:space="preserve"> Sept</w:t>
      </w:r>
      <w:r w:rsidR="00F350E1">
        <w:t xml:space="preserve">ember </w:t>
      </w:r>
      <w:r w:rsidR="00FC491A">
        <w:t>2018</w:t>
      </w:r>
      <w:r>
        <w:t xml:space="preserve"> </w:t>
      </w:r>
      <w:r w:rsidR="008F48DE">
        <w:t>i.e.</w:t>
      </w:r>
      <w:r w:rsidR="00F350E1">
        <w:t xml:space="preserve"> MUST not expire before 18</w:t>
      </w:r>
      <w:r w:rsidR="00F350E1" w:rsidRPr="00F350E1">
        <w:rPr>
          <w:vertAlign w:val="superscript"/>
        </w:rPr>
        <w:t>th</w:t>
      </w:r>
      <w:r w:rsidR="00F350E1">
        <w:t xml:space="preserve"> March, 2019</w:t>
      </w:r>
    </w:p>
    <w:p w14:paraId="60B6AE33" w14:textId="16BF90FF" w:rsidR="008F48DE" w:rsidRDefault="008F48DE" w:rsidP="008F48DE">
      <w:pPr>
        <w:pStyle w:val="ListParagraph"/>
        <w:numPr>
          <w:ilvl w:val="0"/>
          <w:numId w:val="1"/>
        </w:numPr>
      </w:pPr>
      <w:r>
        <w:t>Please mail the above items 1-3 to Elder Jehu CHAN, City Missions Church #11-16 CT Hub 1, 2 Kallang Ave. Singapore 339407</w:t>
      </w:r>
    </w:p>
    <w:p w14:paraId="7B561086" w14:textId="77777777" w:rsidR="006D1840" w:rsidRDefault="006D1840" w:rsidP="006D1840"/>
    <w:p w14:paraId="20B9C077" w14:textId="11F01A77" w:rsidR="006D1840" w:rsidRDefault="006D1840" w:rsidP="006D1840">
      <w:r>
        <w:t>Other Key Information: -</w:t>
      </w:r>
    </w:p>
    <w:p w14:paraId="1119481C" w14:textId="7EC7FAAB" w:rsidR="006D1840" w:rsidRDefault="006D1840" w:rsidP="006D1840">
      <w:pPr>
        <w:pStyle w:val="ListParagraph"/>
        <w:numPr>
          <w:ilvl w:val="0"/>
          <w:numId w:val="2"/>
        </w:numPr>
      </w:pPr>
      <w:r>
        <w:t xml:space="preserve">Once the trip has more than 20 participants, we are good to go. </w:t>
      </w:r>
      <w:r w:rsidR="001F556E">
        <w:t xml:space="preserve">There is a cancellation fee of </w:t>
      </w:r>
      <w:r>
        <w:t>$1,000</w:t>
      </w:r>
      <w:r w:rsidR="001F556E">
        <w:t xml:space="preserve"> per registrant once the trip is good to go</w:t>
      </w:r>
      <w:r>
        <w:t>.</w:t>
      </w:r>
    </w:p>
    <w:p w14:paraId="61B8D9E0" w14:textId="77777777" w:rsidR="008F48DE" w:rsidRDefault="008F48DE" w:rsidP="008F48D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73"/>
        <w:gridCol w:w="2737"/>
      </w:tblGrid>
      <w:tr w:rsidR="008C4EEA" w14:paraId="45DF70F6" w14:textId="77777777" w:rsidTr="008F48DE">
        <w:tc>
          <w:tcPr>
            <w:tcW w:w="3003" w:type="dxa"/>
          </w:tcPr>
          <w:p w14:paraId="4D3E3FE5" w14:textId="739A9ADF" w:rsidR="008F48DE" w:rsidRDefault="008F48DE" w:rsidP="008C4EEA">
            <w:pPr>
              <w:pStyle w:val="ListParagraph"/>
              <w:ind w:left="0"/>
            </w:pPr>
            <w:r>
              <w:t xml:space="preserve">Number of days between departure date and </w:t>
            </w:r>
            <w:r w:rsidR="008C4EEA">
              <w:t>cancellation by non-payment of tour fare and/or cancellation by registrant, notice in writing; whichever is applicable.</w:t>
            </w:r>
          </w:p>
        </w:tc>
        <w:tc>
          <w:tcPr>
            <w:tcW w:w="3003" w:type="dxa"/>
          </w:tcPr>
          <w:p w14:paraId="68261D3D" w14:textId="7D21913D" w:rsidR="008F48DE" w:rsidRDefault="008C4EEA" w:rsidP="008F48DE">
            <w:pPr>
              <w:pStyle w:val="ListParagraph"/>
              <w:ind w:left="0"/>
            </w:pPr>
            <w:r>
              <w:t>Cancellation fee per registrant</w:t>
            </w:r>
          </w:p>
        </w:tc>
        <w:tc>
          <w:tcPr>
            <w:tcW w:w="3004" w:type="dxa"/>
          </w:tcPr>
          <w:p w14:paraId="193CA054" w14:textId="330CB0BB" w:rsidR="008F48DE" w:rsidRDefault="008C4EEA" w:rsidP="008F48DE">
            <w:pPr>
              <w:pStyle w:val="ListParagraph"/>
              <w:ind w:left="0"/>
            </w:pPr>
            <w:r>
              <w:t>Refund fee per registrant</w:t>
            </w:r>
          </w:p>
        </w:tc>
      </w:tr>
      <w:tr w:rsidR="008C4EEA" w14:paraId="068D4663" w14:textId="77777777" w:rsidTr="008F48DE">
        <w:tc>
          <w:tcPr>
            <w:tcW w:w="3003" w:type="dxa"/>
          </w:tcPr>
          <w:p w14:paraId="4B5763DF" w14:textId="77777777" w:rsidR="008F48DE" w:rsidRDefault="008C4EEA" w:rsidP="008C4EEA">
            <w:pPr>
              <w:pStyle w:val="ListParagraph"/>
              <w:numPr>
                <w:ilvl w:val="0"/>
                <w:numId w:val="3"/>
              </w:numPr>
            </w:pPr>
            <w:r>
              <w:t>35 days or more</w:t>
            </w:r>
          </w:p>
          <w:p w14:paraId="790D41F1" w14:textId="77777777" w:rsidR="008C4EEA" w:rsidRDefault="008C4EEA" w:rsidP="008C4EEA">
            <w:pPr>
              <w:pStyle w:val="ListParagraph"/>
              <w:numPr>
                <w:ilvl w:val="0"/>
                <w:numId w:val="3"/>
              </w:numPr>
            </w:pPr>
            <w:r>
              <w:t>34 days to 14 days</w:t>
            </w:r>
          </w:p>
          <w:p w14:paraId="1089C4A5" w14:textId="77777777" w:rsidR="008C4EEA" w:rsidRDefault="008C4EEA" w:rsidP="008C4EEA">
            <w:pPr>
              <w:pStyle w:val="ListParagraph"/>
              <w:numPr>
                <w:ilvl w:val="0"/>
                <w:numId w:val="3"/>
              </w:numPr>
            </w:pPr>
            <w:r>
              <w:t>13 days or less</w:t>
            </w:r>
          </w:p>
          <w:p w14:paraId="27FD5AEB" w14:textId="1049A76A" w:rsidR="008C4EEA" w:rsidRDefault="008C4EEA" w:rsidP="008C4EEA">
            <w:pPr>
              <w:pStyle w:val="ListParagraph"/>
              <w:numPr>
                <w:ilvl w:val="0"/>
                <w:numId w:val="3"/>
              </w:numPr>
            </w:pPr>
            <w:r>
              <w:t>No Show</w:t>
            </w:r>
          </w:p>
        </w:tc>
        <w:tc>
          <w:tcPr>
            <w:tcW w:w="3003" w:type="dxa"/>
          </w:tcPr>
          <w:p w14:paraId="61BF4C41" w14:textId="77777777" w:rsidR="008F48DE" w:rsidRDefault="008C4EEA" w:rsidP="008F48DE">
            <w:pPr>
              <w:pStyle w:val="ListParagraph"/>
              <w:ind w:left="0"/>
            </w:pPr>
            <w:r>
              <w:t>50% of tour fare</w:t>
            </w:r>
          </w:p>
          <w:p w14:paraId="1880BDA0" w14:textId="77777777" w:rsidR="008C4EEA" w:rsidRDefault="008C4EEA" w:rsidP="008F48DE">
            <w:pPr>
              <w:pStyle w:val="ListParagraph"/>
              <w:ind w:left="0"/>
            </w:pPr>
            <w:r>
              <w:t>75% of tour fare</w:t>
            </w:r>
          </w:p>
          <w:p w14:paraId="74A84D32" w14:textId="77777777" w:rsidR="008C4EEA" w:rsidRDefault="008C4EEA" w:rsidP="008F48DE">
            <w:pPr>
              <w:pStyle w:val="ListParagraph"/>
              <w:ind w:left="0"/>
            </w:pPr>
            <w:r>
              <w:t>Full tour fare</w:t>
            </w:r>
          </w:p>
          <w:p w14:paraId="3D95C323" w14:textId="77A66023" w:rsidR="008C4EEA" w:rsidRDefault="008C4EEA" w:rsidP="008F48DE">
            <w:pPr>
              <w:pStyle w:val="ListParagraph"/>
              <w:ind w:left="0"/>
            </w:pPr>
            <w:r>
              <w:t>Full tour fare</w:t>
            </w:r>
          </w:p>
        </w:tc>
        <w:tc>
          <w:tcPr>
            <w:tcW w:w="3004" w:type="dxa"/>
          </w:tcPr>
          <w:p w14:paraId="6138B3AD" w14:textId="77777777" w:rsidR="008F48DE" w:rsidRDefault="008C4EEA" w:rsidP="008F48DE">
            <w:pPr>
              <w:pStyle w:val="ListParagraph"/>
              <w:ind w:left="0"/>
            </w:pPr>
            <w:r>
              <w:t>50% of tour fare</w:t>
            </w:r>
          </w:p>
          <w:p w14:paraId="378823AD" w14:textId="77777777" w:rsidR="008C4EEA" w:rsidRDefault="008C4EEA" w:rsidP="008F48DE">
            <w:pPr>
              <w:pStyle w:val="ListParagraph"/>
              <w:ind w:left="0"/>
            </w:pPr>
            <w:r>
              <w:t>75% of tour fare</w:t>
            </w:r>
          </w:p>
          <w:p w14:paraId="7CCD68C7" w14:textId="77777777" w:rsidR="008C4EEA" w:rsidRDefault="008C4EEA" w:rsidP="008F48DE">
            <w:pPr>
              <w:pStyle w:val="ListParagraph"/>
              <w:ind w:left="0"/>
            </w:pPr>
            <w:r>
              <w:t>none</w:t>
            </w:r>
          </w:p>
          <w:p w14:paraId="44C30AFC" w14:textId="09895186" w:rsidR="008C4EEA" w:rsidRDefault="008C4EEA" w:rsidP="008F48DE">
            <w:pPr>
              <w:pStyle w:val="ListParagraph"/>
              <w:ind w:left="0"/>
            </w:pPr>
            <w:r>
              <w:t>none</w:t>
            </w:r>
          </w:p>
          <w:p w14:paraId="356BE06B" w14:textId="5751D2B5" w:rsidR="008C4EEA" w:rsidRDefault="008C4EEA" w:rsidP="008F48DE">
            <w:pPr>
              <w:pStyle w:val="ListParagraph"/>
              <w:ind w:left="0"/>
            </w:pPr>
          </w:p>
        </w:tc>
      </w:tr>
    </w:tbl>
    <w:p w14:paraId="57596E39" w14:textId="77777777" w:rsidR="00360F11" w:rsidRDefault="00360F11" w:rsidP="00127A32"/>
    <w:p w14:paraId="29C3C057" w14:textId="77777777" w:rsidR="00127A32" w:rsidRDefault="00127A32" w:rsidP="00127A32"/>
    <w:p w14:paraId="58955603" w14:textId="57FA36FC" w:rsidR="00127A32" w:rsidRDefault="00D367F8" w:rsidP="008212A0">
      <w:pPr>
        <w:jc w:val="both"/>
        <w:rPr>
          <w:shd w:val="pct25" w:color="auto" w:fill="auto"/>
        </w:rPr>
      </w:pPr>
      <w:r w:rsidRPr="001F556E">
        <w:rPr>
          <w:shd w:val="pct25" w:color="auto" w:fill="auto"/>
        </w:rPr>
        <w:t>The organisers reserve the right to make changes to the itinerary due to circumstances on ground in Israel or due to unforeseen circumstances</w:t>
      </w:r>
      <w:r w:rsidR="008212A0">
        <w:rPr>
          <w:shd w:val="pct25" w:color="auto" w:fill="auto"/>
        </w:rPr>
        <w:t>. The organisers assume no responsibility</w:t>
      </w:r>
      <w:r w:rsidR="00E37A63">
        <w:rPr>
          <w:shd w:val="pct25" w:color="auto" w:fill="auto"/>
        </w:rPr>
        <w:t xml:space="preserve"> for injury, damage, accident, loss, delay or irregularity that may be caused to person or property during the tour. Please purchase travel insurance to provide the necessary cover</w:t>
      </w:r>
      <w:r w:rsidR="00CE7CF4">
        <w:rPr>
          <w:shd w:val="pct25" w:color="auto" w:fill="auto"/>
        </w:rPr>
        <w:t>, including medical</w:t>
      </w:r>
      <w:r w:rsidR="00E37A63">
        <w:rPr>
          <w:shd w:val="pct25" w:color="auto" w:fill="auto"/>
        </w:rPr>
        <w:t xml:space="preserve"> and protect</w:t>
      </w:r>
      <w:r w:rsidR="00CE7CF4">
        <w:rPr>
          <w:shd w:val="pct25" w:color="auto" w:fill="auto"/>
        </w:rPr>
        <w:t>ion</w:t>
      </w:r>
      <w:r w:rsidR="00E37A63">
        <w:rPr>
          <w:shd w:val="pct25" w:color="auto" w:fill="auto"/>
        </w:rPr>
        <w:t xml:space="preserve"> you may require.</w:t>
      </w:r>
    </w:p>
    <w:p w14:paraId="0B16F258" w14:textId="77777777" w:rsidR="00E37A63" w:rsidRDefault="00E37A63" w:rsidP="008212A0">
      <w:pPr>
        <w:jc w:val="both"/>
        <w:rPr>
          <w:shd w:val="pct25" w:color="auto" w:fill="auto"/>
        </w:rPr>
      </w:pPr>
    </w:p>
    <w:p w14:paraId="0A5BDDA2" w14:textId="77777777" w:rsidR="00E37A63" w:rsidRPr="00127A32" w:rsidRDefault="00E37A63" w:rsidP="008212A0">
      <w:pPr>
        <w:jc w:val="both"/>
      </w:pPr>
      <w:bookmarkStart w:id="0" w:name="_GoBack"/>
      <w:bookmarkEnd w:id="0"/>
    </w:p>
    <w:sectPr w:rsidR="00E37A63" w:rsidRPr="00127A32" w:rsidSect="00ED5D97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5C7DF" w14:textId="77777777" w:rsidR="00457EA6" w:rsidRDefault="00457EA6" w:rsidP="005B3DB1">
      <w:r>
        <w:separator/>
      </w:r>
    </w:p>
  </w:endnote>
  <w:endnote w:type="continuationSeparator" w:id="0">
    <w:p w14:paraId="4B63B349" w14:textId="77777777" w:rsidR="00457EA6" w:rsidRDefault="00457EA6" w:rsidP="005B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031C1" w14:textId="77777777" w:rsidR="005B3DB1" w:rsidRDefault="005B3DB1" w:rsidP="00A6413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07276B" w14:textId="77777777" w:rsidR="005B3DB1" w:rsidRDefault="005B3D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DAAF5" w14:textId="77777777" w:rsidR="005B3DB1" w:rsidRDefault="005B3DB1" w:rsidP="00A6413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7E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4D7066" w14:textId="77777777" w:rsidR="005B3DB1" w:rsidRDefault="005B3D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6CDDE" w14:textId="77777777" w:rsidR="00457EA6" w:rsidRDefault="00457EA6" w:rsidP="005B3DB1">
      <w:r>
        <w:separator/>
      </w:r>
    </w:p>
  </w:footnote>
  <w:footnote w:type="continuationSeparator" w:id="0">
    <w:p w14:paraId="1D25BC30" w14:textId="77777777" w:rsidR="00457EA6" w:rsidRDefault="00457EA6" w:rsidP="005B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3AC2"/>
    <w:multiLevelType w:val="hybridMultilevel"/>
    <w:tmpl w:val="B8F07A8A"/>
    <w:lvl w:ilvl="0" w:tplc="C4F471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33B45"/>
    <w:multiLevelType w:val="hybridMultilevel"/>
    <w:tmpl w:val="ECA2B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65354"/>
    <w:multiLevelType w:val="hybridMultilevel"/>
    <w:tmpl w:val="03369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0E"/>
    <w:rsid w:val="00127A32"/>
    <w:rsid w:val="001C28B0"/>
    <w:rsid w:val="001F556E"/>
    <w:rsid w:val="00303D0F"/>
    <w:rsid w:val="00360F11"/>
    <w:rsid w:val="00457EA6"/>
    <w:rsid w:val="005B3DB1"/>
    <w:rsid w:val="00687DA9"/>
    <w:rsid w:val="006D1840"/>
    <w:rsid w:val="007758BB"/>
    <w:rsid w:val="008212A0"/>
    <w:rsid w:val="008C4EEA"/>
    <w:rsid w:val="008F48DE"/>
    <w:rsid w:val="00C8368C"/>
    <w:rsid w:val="00CE7CF4"/>
    <w:rsid w:val="00D1650E"/>
    <w:rsid w:val="00D367F8"/>
    <w:rsid w:val="00E37A63"/>
    <w:rsid w:val="00ED5D97"/>
    <w:rsid w:val="00F350E1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B53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3D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DB1"/>
  </w:style>
  <w:style w:type="character" w:styleId="PageNumber">
    <w:name w:val="page number"/>
    <w:basedOn w:val="DefaultParagraphFont"/>
    <w:uiPriority w:val="99"/>
    <w:semiHidden/>
    <w:unhideWhenUsed/>
    <w:rsid w:val="005B3DB1"/>
  </w:style>
  <w:style w:type="paragraph" w:styleId="ListParagraph">
    <w:name w:val="List Paragraph"/>
    <w:basedOn w:val="Normal"/>
    <w:uiPriority w:val="34"/>
    <w:qFormat/>
    <w:rsid w:val="005B3DB1"/>
    <w:pPr>
      <w:ind w:left="720"/>
      <w:contextualSpacing/>
    </w:pPr>
  </w:style>
  <w:style w:type="table" w:styleId="TableGrid">
    <w:name w:val="Table Grid"/>
    <w:basedOn w:val="TableNormal"/>
    <w:uiPriority w:val="39"/>
    <w:rsid w:val="008F4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 Toong Chan</dc:creator>
  <cp:keywords/>
  <dc:description/>
  <cp:lastModifiedBy>Rajah &amp; Tann Singapore LLP</cp:lastModifiedBy>
  <cp:revision>2</cp:revision>
  <dcterms:created xsi:type="dcterms:W3CDTF">2017-11-24T21:06:00Z</dcterms:created>
  <dcterms:modified xsi:type="dcterms:W3CDTF">2017-11-24T21:06:00Z</dcterms:modified>
</cp:coreProperties>
</file>